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C4B4" w14:textId="14A540CB" w:rsidR="002B019C" w:rsidRPr="002B019C" w:rsidRDefault="002B019C">
      <w:pPr>
        <w:rPr>
          <w:sz w:val="32"/>
          <w:szCs w:val="32"/>
          <w:u w:val="single"/>
        </w:rPr>
      </w:pPr>
      <w:r w:rsidRPr="002B019C">
        <w:rPr>
          <w:sz w:val="32"/>
          <w:szCs w:val="32"/>
          <w:u w:val="single"/>
        </w:rPr>
        <w:t>Day One</w:t>
      </w:r>
      <w:r w:rsidR="00ED2F5C">
        <w:rPr>
          <w:sz w:val="32"/>
          <w:szCs w:val="32"/>
          <w:u w:val="single"/>
        </w:rPr>
        <w:t xml:space="preserve"> -DPS HQ</w:t>
      </w:r>
    </w:p>
    <w:p w14:paraId="6321917F" w14:textId="61A927A5" w:rsidR="000B55BB" w:rsidRDefault="000B55BB">
      <w:r>
        <w:t xml:space="preserve">Keynote Address by Colonel Melissa </w:t>
      </w:r>
      <w:proofErr w:type="spellStart"/>
      <w:r>
        <w:t>Zebley</w:t>
      </w:r>
      <w:proofErr w:type="spellEnd"/>
      <w:r w:rsidR="00046860">
        <w:t>, Delaware State Police</w:t>
      </w:r>
    </w:p>
    <w:p w14:paraId="0ACEC769" w14:textId="6C7CCCD9" w:rsidR="00301C95" w:rsidRDefault="008262E2">
      <w:pPr>
        <w:rPr>
          <w:sz w:val="16"/>
          <w:szCs w:val="16"/>
        </w:rPr>
      </w:pPr>
      <w:r w:rsidRPr="008262E2">
        <w:rPr>
          <w:sz w:val="16"/>
          <w:szCs w:val="16"/>
        </w:rPr>
        <w:t xml:space="preserve">Colonel </w:t>
      </w:r>
      <w:proofErr w:type="spellStart"/>
      <w:r w:rsidRPr="008262E2">
        <w:rPr>
          <w:sz w:val="16"/>
          <w:szCs w:val="16"/>
        </w:rPr>
        <w:t>Zebley</w:t>
      </w:r>
      <w:proofErr w:type="spellEnd"/>
      <w:r>
        <w:rPr>
          <w:sz w:val="16"/>
          <w:szCs w:val="16"/>
        </w:rPr>
        <w:t xml:space="preserve"> leads a department of over 1,000 employes, including 730 sworn officers.  </w:t>
      </w:r>
      <w:r w:rsidR="00814468">
        <w:rPr>
          <w:sz w:val="16"/>
          <w:szCs w:val="16"/>
        </w:rPr>
        <w:t>She is the first wom</w:t>
      </w:r>
      <w:r w:rsidR="000068A1">
        <w:rPr>
          <w:sz w:val="16"/>
          <w:szCs w:val="16"/>
        </w:rPr>
        <w:t>a</w:t>
      </w:r>
      <w:r w:rsidR="00814468">
        <w:rPr>
          <w:sz w:val="16"/>
          <w:szCs w:val="16"/>
        </w:rPr>
        <w:t>n in the history of the agency to be appointed to the highest position in the state police.  Of the 730 sworn officers she leads, 97 of them are women.</w:t>
      </w:r>
      <w:r w:rsidR="006E4C62">
        <w:rPr>
          <w:sz w:val="16"/>
          <w:szCs w:val="16"/>
        </w:rPr>
        <w:t xml:space="preserve">  </w:t>
      </w:r>
    </w:p>
    <w:p w14:paraId="358521AA" w14:textId="053A9939" w:rsidR="007D3FDC" w:rsidRPr="007D3FDC" w:rsidRDefault="007D3FDC">
      <w:pPr>
        <w:rPr>
          <w:sz w:val="16"/>
          <w:szCs w:val="16"/>
        </w:rPr>
      </w:pPr>
      <w:r w:rsidRPr="007D3FDC">
        <w:rPr>
          <w:sz w:val="16"/>
          <w:szCs w:val="16"/>
        </w:rPr>
        <w:t xml:space="preserve">In July 2020, </w:t>
      </w:r>
      <w:proofErr w:type="spellStart"/>
      <w:r w:rsidRPr="007D3FDC">
        <w:rPr>
          <w:sz w:val="16"/>
          <w:szCs w:val="16"/>
        </w:rPr>
        <w:t>Zebley</w:t>
      </w:r>
      <w:proofErr w:type="spellEnd"/>
      <w:r w:rsidRPr="007D3FDC">
        <w:rPr>
          <w:sz w:val="16"/>
          <w:szCs w:val="16"/>
        </w:rPr>
        <w:t xml:space="preserve"> was named colonel in the DSP by Gov. John Carney after being nominated by her predecessor, former State Police Col. Nathaniel McQueen Jr., who is now Secretary of the Delaware Department of Safety &amp; Homeland Security.</w:t>
      </w:r>
    </w:p>
    <w:p w14:paraId="4739A4F8" w14:textId="19B7A6C2" w:rsidR="00301C95" w:rsidRDefault="006E4C62">
      <w:pPr>
        <w:rPr>
          <w:sz w:val="16"/>
          <w:szCs w:val="16"/>
        </w:rPr>
      </w:pPr>
      <w:r w:rsidRPr="006E4C62">
        <w:rPr>
          <w:sz w:val="16"/>
          <w:szCs w:val="16"/>
        </w:rPr>
        <w:t>At the beginning of her career, in July 1992, she was assigned to Troop 6 in Prices Corner, and through the years has held positions including drill instructor, sergeant assigned to Troop 1 in Penny Hill, patrol supervisor, public information officer and later director of that department, lieutenant, captain, major, operations officer and lieutenant colonel.</w:t>
      </w:r>
      <w:r w:rsidR="00301C95">
        <w:rPr>
          <w:sz w:val="16"/>
          <w:szCs w:val="16"/>
        </w:rPr>
        <w:t xml:space="preserve">  </w:t>
      </w:r>
    </w:p>
    <w:p w14:paraId="0C5ED019" w14:textId="7D692EE9" w:rsidR="0008537F" w:rsidRDefault="00301C95">
      <w:pPr>
        <w:rPr>
          <w:sz w:val="16"/>
          <w:szCs w:val="16"/>
        </w:rPr>
      </w:pPr>
      <w:r w:rsidRPr="00301C95">
        <w:rPr>
          <w:sz w:val="16"/>
          <w:szCs w:val="16"/>
        </w:rPr>
        <w:t xml:space="preserve">A 1991 graduate of the University of Delaware, where she earned a bachelor’s degree, </w:t>
      </w:r>
      <w:proofErr w:type="spellStart"/>
      <w:r w:rsidRPr="00301C95">
        <w:rPr>
          <w:sz w:val="16"/>
          <w:szCs w:val="16"/>
        </w:rPr>
        <w:t>Zebley</w:t>
      </w:r>
      <w:proofErr w:type="spellEnd"/>
      <w:r w:rsidRPr="00301C95">
        <w:rPr>
          <w:sz w:val="16"/>
          <w:szCs w:val="16"/>
        </w:rPr>
        <w:t xml:space="preserve"> also graduated from the Northwestern University School of Police Staff &amp; Command in 2000 and earned a master’s degree in 2003 from Wilmington University. She is a 2008 graduate of the 235th Session of the Federal Bureau of Investigation National </w:t>
      </w:r>
      <w:proofErr w:type="gramStart"/>
      <w:r w:rsidRPr="00301C95">
        <w:rPr>
          <w:sz w:val="16"/>
          <w:szCs w:val="16"/>
        </w:rPr>
        <w:t>Academy, and</w:t>
      </w:r>
      <w:proofErr w:type="gramEnd"/>
      <w:r w:rsidRPr="00301C95">
        <w:rPr>
          <w:sz w:val="16"/>
          <w:szCs w:val="16"/>
        </w:rPr>
        <w:t xml:space="preserve"> has been a Wilmington University adjunct instructor and a program assistant for the Criminal Justice program.</w:t>
      </w:r>
    </w:p>
    <w:p w14:paraId="59621FF3" w14:textId="77777777" w:rsidR="009415EC" w:rsidRDefault="009415EC">
      <w:pPr>
        <w:rPr>
          <w:sz w:val="16"/>
          <w:szCs w:val="16"/>
        </w:rPr>
      </w:pPr>
    </w:p>
    <w:p w14:paraId="0CE53119" w14:textId="7C10E032" w:rsidR="009415EC" w:rsidRDefault="009415EC">
      <w:pPr>
        <w:rPr>
          <w:sz w:val="16"/>
          <w:szCs w:val="16"/>
        </w:rPr>
      </w:pPr>
      <w:r>
        <w:rPr>
          <w:sz w:val="16"/>
          <w:szCs w:val="16"/>
        </w:rPr>
        <w:t xml:space="preserve">Edited Version: </w:t>
      </w:r>
    </w:p>
    <w:p w14:paraId="79BB5B15" w14:textId="5910471D" w:rsidR="009415EC" w:rsidRPr="00301C95" w:rsidRDefault="009415EC">
      <w:pPr>
        <w:rPr>
          <w:sz w:val="16"/>
          <w:szCs w:val="16"/>
        </w:rPr>
      </w:pPr>
      <w:r w:rsidRPr="009415EC">
        <w:rPr>
          <w:sz w:val="16"/>
          <w:szCs w:val="16"/>
        </w:rPr>
        <w:t xml:space="preserve">Keynote Address: Colonel Melissa </w:t>
      </w:r>
      <w:proofErr w:type="spellStart"/>
      <w:r w:rsidRPr="009415EC">
        <w:rPr>
          <w:sz w:val="16"/>
          <w:szCs w:val="16"/>
        </w:rPr>
        <w:t>Zebley</w:t>
      </w:r>
      <w:proofErr w:type="spellEnd"/>
      <w:r w:rsidRPr="009415EC">
        <w:rPr>
          <w:sz w:val="16"/>
          <w:szCs w:val="16"/>
        </w:rPr>
        <w:cr/>
        <w:t xml:space="preserve">Colonel </w:t>
      </w:r>
      <w:proofErr w:type="spellStart"/>
      <w:r w:rsidRPr="009415EC">
        <w:rPr>
          <w:sz w:val="16"/>
          <w:szCs w:val="16"/>
        </w:rPr>
        <w:t>Zebley</w:t>
      </w:r>
      <w:proofErr w:type="spellEnd"/>
      <w:r w:rsidRPr="009415EC">
        <w:rPr>
          <w:sz w:val="16"/>
          <w:szCs w:val="16"/>
        </w:rPr>
        <w:t xml:space="preserve"> leads the Delaware State Police, which has 1,000 employees, including 730 sworn officers. She is the first woman in the history of the agency to be appointed to the highest position in the state police. Of the 730 sworn officers she leads, 97 of them are women.  </w:t>
      </w:r>
      <w:r w:rsidRPr="009415EC">
        <w:rPr>
          <w:sz w:val="16"/>
          <w:szCs w:val="16"/>
        </w:rPr>
        <w:cr/>
      </w:r>
      <w:r w:rsidRPr="009415EC">
        <w:rPr>
          <w:sz w:val="16"/>
          <w:szCs w:val="16"/>
        </w:rPr>
        <w:cr/>
      </w:r>
      <w:proofErr w:type="spellStart"/>
      <w:r w:rsidRPr="009415EC">
        <w:rPr>
          <w:sz w:val="16"/>
          <w:szCs w:val="16"/>
        </w:rPr>
        <w:t>Zebley</w:t>
      </w:r>
      <w:proofErr w:type="spellEnd"/>
      <w:r w:rsidRPr="009415EC">
        <w:rPr>
          <w:sz w:val="16"/>
          <w:szCs w:val="16"/>
        </w:rPr>
        <w:t xml:space="preserve"> was named colonel of the DSP in July 2020 by Gov. John Carney after being nominated by her predecessor, former DSP Col. Nathaniel McQueen Jr., who is now Secretary of the Delaware Department of Safety &amp; Homeland Security.</w:t>
      </w:r>
      <w:r w:rsidRPr="009415EC">
        <w:rPr>
          <w:sz w:val="16"/>
          <w:szCs w:val="16"/>
        </w:rPr>
        <w:cr/>
      </w:r>
      <w:r w:rsidRPr="009415EC">
        <w:rPr>
          <w:sz w:val="16"/>
          <w:szCs w:val="16"/>
        </w:rPr>
        <w:cr/>
        <w:t>At the start of her career in July 1992, she was assigned to Troop 6 in Prices Corner, and has since served as a drill instructor, sergeant assigned to Troop 1 in Penny Hill, patrol supervisor, public information officer, lieutenant, captain, major, operations officer, and lieutenant colonel.</w:t>
      </w:r>
      <w:r w:rsidRPr="009415EC">
        <w:rPr>
          <w:sz w:val="16"/>
          <w:szCs w:val="16"/>
        </w:rPr>
        <w:cr/>
        <w:t xml:space="preserve">  </w:t>
      </w:r>
      <w:r w:rsidRPr="009415EC">
        <w:rPr>
          <w:sz w:val="16"/>
          <w:szCs w:val="16"/>
        </w:rPr>
        <w:cr/>
      </w:r>
      <w:proofErr w:type="spellStart"/>
      <w:r w:rsidRPr="009415EC">
        <w:rPr>
          <w:sz w:val="16"/>
          <w:szCs w:val="16"/>
        </w:rPr>
        <w:t>Zebley</w:t>
      </w:r>
      <w:proofErr w:type="spellEnd"/>
      <w:r w:rsidRPr="009415EC">
        <w:rPr>
          <w:sz w:val="16"/>
          <w:szCs w:val="16"/>
        </w:rPr>
        <w:t xml:space="preserve"> holds a bachelor’s degree from the University of Delaware and a master’s degree from Wilmington University. She also graduated from the Northwestern University School of Police Staff &amp; Command in 2000, and from the 235th Session of the Federal Bureau of Investigation National Academy in 2008. She has been a Wilmington University adjunct instructor and a program assistant for the Criminal Justice program.</w:t>
      </w:r>
    </w:p>
    <w:p w14:paraId="7E5295F4" w14:textId="77777777" w:rsidR="000B55BB" w:rsidRDefault="000B55BB"/>
    <w:p w14:paraId="64316445" w14:textId="76E5A7E2" w:rsidR="002B019C" w:rsidRPr="00903BB9" w:rsidRDefault="00BA3F56">
      <w:pPr>
        <w:rPr>
          <w:sz w:val="24"/>
          <w:szCs w:val="24"/>
        </w:rPr>
      </w:pPr>
      <w:r w:rsidRPr="00903BB9">
        <w:rPr>
          <w:sz w:val="24"/>
          <w:szCs w:val="24"/>
        </w:rPr>
        <w:t xml:space="preserve">Expert Panel: </w:t>
      </w:r>
    </w:p>
    <w:p w14:paraId="666FF736" w14:textId="19D793EC" w:rsidR="00DE6693" w:rsidRDefault="00DE6693">
      <w:r>
        <w:t>Panelists:</w:t>
      </w:r>
    </w:p>
    <w:p w14:paraId="1D2FCFD1" w14:textId="275CF791" w:rsidR="00DE6693" w:rsidRDefault="00DE6693" w:rsidP="00DE6693">
      <w:pPr>
        <w:spacing w:line="240" w:lineRule="auto"/>
      </w:pPr>
      <w:r>
        <w:rPr>
          <w:noProof/>
        </w:rPr>
        <w:drawing>
          <wp:inline distT="0" distB="0" distL="0" distR="0" wp14:anchorId="34923CB5" wp14:editId="0741E9FC">
            <wp:extent cx="950181" cy="1246342"/>
            <wp:effectExtent l="0" t="0" r="2540" b="0"/>
            <wp:docPr id="1" name="Picture 1" descr="Colonel Melissa Zeb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nel Melissa Zebl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7165" cy="1255502"/>
                    </a:xfrm>
                    <a:prstGeom prst="rect">
                      <a:avLst/>
                    </a:prstGeom>
                    <a:noFill/>
                    <a:ln>
                      <a:noFill/>
                    </a:ln>
                  </pic:spPr>
                </pic:pic>
              </a:graphicData>
            </a:graphic>
          </wp:inline>
        </w:drawing>
      </w:r>
    </w:p>
    <w:p w14:paraId="205DC7F5" w14:textId="06B9B3B5" w:rsidR="009C3CEE" w:rsidRDefault="00DE6693" w:rsidP="00DE6693">
      <w:pPr>
        <w:spacing w:line="240" w:lineRule="auto"/>
      </w:pPr>
      <w:r>
        <w:t xml:space="preserve">Colonel Melissa </w:t>
      </w:r>
      <w:proofErr w:type="spellStart"/>
      <w:r>
        <w:t>Zebley</w:t>
      </w:r>
      <w:proofErr w:type="spellEnd"/>
    </w:p>
    <w:p w14:paraId="38C1C565" w14:textId="0F3F8914" w:rsidR="00DE6693" w:rsidRDefault="00DE6693" w:rsidP="00DE6693">
      <w:pPr>
        <w:spacing w:line="240" w:lineRule="auto"/>
        <w:rPr>
          <w:sz w:val="16"/>
          <w:szCs w:val="16"/>
        </w:rPr>
      </w:pPr>
      <w:r>
        <w:rPr>
          <w:sz w:val="16"/>
          <w:szCs w:val="16"/>
        </w:rPr>
        <w:t>Delaware State Police</w:t>
      </w:r>
    </w:p>
    <w:p w14:paraId="29214649" w14:textId="77777777" w:rsidR="00DE6693" w:rsidRDefault="00DE6693" w:rsidP="00DE6693">
      <w:pPr>
        <w:spacing w:line="240" w:lineRule="auto"/>
        <w:rPr>
          <w:sz w:val="16"/>
          <w:szCs w:val="16"/>
        </w:rPr>
      </w:pPr>
    </w:p>
    <w:p w14:paraId="1E1EC368" w14:textId="63A3AD6F" w:rsidR="00DE6693" w:rsidRDefault="00DE6693" w:rsidP="00DE6693">
      <w:pPr>
        <w:spacing w:line="240" w:lineRule="auto"/>
        <w:rPr>
          <w:sz w:val="16"/>
          <w:szCs w:val="16"/>
        </w:rPr>
      </w:pPr>
      <w:r w:rsidRPr="00DE6693">
        <w:rPr>
          <w:noProof/>
        </w:rPr>
        <w:lastRenderedPageBreak/>
        <w:drawing>
          <wp:inline distT="0" distB="0" distL="0" distR="0" wp14:anchorId="19415F0E" wp14:editId="18530F71">
            <wp:extent cx="985962" cy="109551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96036" cy="1106706"/>
                    </a:xfrm>
                    <a:prstGeom prst="rect">
                      <a:avLst/>
                    </a:prstGeom>
                  </pic:spPr>
                </pic:pic>
              </a:graphicData>
            </a:graphic>
          </wp:inline>
        </w:drawing>
      </w:r>
    </w:p>
    <w:p w14:paraId="511C22E7" w14:textId="10473D96" w:rsidR="000B55BB" w:rsidRPr="000B55BB" w:rsidRDefault="000B55BB" w:rsidP="00DE6693">
      <w:pPr>
        <w:spacing w:line="240" w:lineRule="auto"/>
        <w:rPr>
          <w:sz w:val="20"/>
          <w:szCs w:val="20"/>
        </w:rPr>
      </w:pPr>
      <w:r w:rsidRPr="000B55BB">
        <w:rPr>
          <w:sz w:val="20"/>
          <w:szCs w:val="20"/>
        </w:rPr>
        <w:t>Sergeant Yanira Scarlett</w:t>
      </w:r>
    </w:p>
    <w:p w14:paraId="11BF03DB" w14:textId="54119B1D" w:rsidR="000B55BB" w:rsidRDefault="000B55BB" w:rsidP="00DE6693">
      <w:pPr>
        <w:spacing w:line="240" w:lineRule="auto"/>
        <w:rPr>
          <w:sz w:val="16"/>
          <w:szCs w:val="16"/>
        </w:rPr>
      </w:pPr>
      <w:r>
        <w:rPr>
          <w:sz w:val="16"/>
          <w:szCs w:val="16"/>
        </w:rPr>
        <w:t>Des Moines PD</w:t>
      </w:r>
    </w:p>
    <w:p w14:paraId="7D205D85" w14:textId="77777777" w:rsidR="000B55BB" w:rsidRDefault="000B55BB" w:rsidP="00DE6693">
      <w:pPr>
        <w:spacing w:line="240" w:lineRule="auto"/>
        <w:rPr>
          <w:sz w:val="16"/>
          <w:szCs w:val="16"/>
        </w:rPr>
      </w:pPr>
    </w:p>
    <w:p w14:paraId="5FDEF6AA" w14:textId="23E1C19C" w:rsidR="000B55BB" w:rsidRDefault="000B55BB" w:rsidP="00DE6693">
      <w:pPr>
        <w:spacing w:line="240" w:lineRule="auto"/>
        <w:rPr>
          <w:sz w:val="16"/>
          <w:szCs w:val="16"/>
        </w:rPr>
      </w:pPr>
      <w:r>
        <w:rPr>
          <w:noProof/>
        </w:rPr>
        <w:drawing>
          <wp:inline distT="0" distB="0" distL="0" distR="0" wp14:anchorId="26CD453B" wp14:editId="7182E970">
            <wp:extent cx="997889" cy="1247361"/>
            <wp:effectExtent l="0" t="0" r="0" b="0"/>
            <wp:docPr id="3" name="Picture 3" descr="Carrie Jac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rie Jacob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1584" cy="1251980"/>
                    </a:xfrm>
                    <a:prstGeom prst="rect">
                      <a:avLst/>
                    </a:prstGeom>
                    <a:noFill/>
                    <a:ln>
                      <a:noFill/>
                    </a:ln>
                  </pic:spPr>
                </pic:pic>
              </a:graphicData>
            </a:graphic>
          </wp:inline>
        </w:drawing>
      </w:r>
    </w:p>
    <w:p w14:paraId="2A08EE4D" w14:textId="4ECEB199" w:rsidR="000B55BB" w:rsidRPr="000B55BB" w:rsidRDefault="000B55BB" w:rsidP="00DE6693">
      <w:pPr>
        <w:spacing w:line="240" w:lineRule="auto"/>
        <w:rPr>
          <w:sz w:val="20"/>
          <w:szCs w:val="20"/>
        </w:rPr>
      </w:pPr>
      <w:r w:rsidRPr="000B55BB">
        <w:rPr>
          <w:sz w:val="20"/>
          <w:szCs w:val="20"/>
        </w:rPr>
        <w:t>Assistant Chief Carrie Jacobs</w:t>
      </w:r>
    </w:p>
    <w:p w14:paraId="50F22A01" w14:textId="6018A95D" w:rsidR="000B55BB" w:rsidRDefault="000B55BB" w:rsidP="00DE6693">
      <w:pPr>
        <w:spacing w:line="240" w:lineRule="auto"/>
        <w:rPr>
          <w:sz w:val="16"/>
          <w:szCs w:val="16"/>
        </w:rPr>
      </w:pPr>
      <w:r>
        <w:rPr>
          <w:sz w:val="16"/>
          <w:szCs w:val="16"/>
        </w:rPr>
        <w:t>Iowa State University Police Department</w:t>
      </w:r>
    </w:p>
    <w:p w14:paraId="0F04F0A2" w14:textId="77777777" w:rsidR="00FE1334" w:rsidRDefault="00FE1334" w:rsidP="00DE6693">
      <w:pPr>
        <w:spacing w:line="240" w:lineRule="auto"/>
        <w:rPr>
          <w:sz w:val="16"/>
          <w:szCs w:val="16"/>
        </w:rPr>
      </w:pPr>
    </w:p>
    <w:p w14:paraId="793E600A" w14:textId="79C86C05" w:rsidR="00B81D70" w:rsidRDefault="00B81D70" w:rsidP="00B81D70">
      <w:pPr>
        <w:pStyle w:val="NormalWeb"/>
      </w:pPr>
      <w:r>
        <w:rPr>
          <w:noProof/>
        </w:rPr>
        <w:drawing>
          <wp:inline distT="0" distB="0" distL="0" distR="0" wp14:anchorId="6FA071E5" wp14:editId="5C005427">
            <wp:extent cx="997585" cy="13918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047" cy="1413401"/>
                    </a:xfrm>
                    <a:prstGeom prst="rect">
                      <a:avLst/>
                    </a:prstGeom>
                    <a:noFill/>
                    <a:ln>
                      <a:noFill/>
                    </a:ln>
                  </pic:spPr>
                </pic:pic>
              </a:graphicData>
            </a:graphic>
          </wp:inline>
        </w:drawing>
      </w:r>
    </w:p>
    <w:p w14:paraId="78410151" w14:textId="2AE81D6A" w:rsidR="00FE1334" w:rsidRDefault="00B81D70" w:rsidP="00DE6693">
      <w:pPr>
        <w:spacing w:line="240" w:lineRule="auto"/>
        <w:rPr>
          <w:sz w:val="16"/>
          <w:szCs w:val="16"/>
        </w:rPr>
      </w:pPr>
      <w:r>
        <w:rPr>
          <w:sz w:val="16"/>
          <w:szCs w:val="16"/>
        </w:rPr>
        <w:t xml:space="preserve">Special Agent </w:t>
      </w:r>
      <w:r w:rsidR="00FE1334">
        <w:rPr>
          <w:sz w:val="16"/>
          <w:szCs w:val="16"/>
        </w:rPr>
        <w:t>Holly Witt</w:t>
      </w:r>
    </w:p>
    <w:p w14:paraId="67B2E92B" w14:textId="3971F96B" w:rsidR="00B81D70" w:rsidRDefault="00B81D70" w:rsidP="00DE6693">
      <w:pPr>
        <w:spacing w:line="240" w:lineRule="auto"/>
        <w:rPr>
          <w:sz w:val="16"/>
          <w:szCs w:val="16"/>
        </w:rPr>
      </w:pPr>
      <w:r>
        <w:rPr>
          <w:sz w:val="16"/>
          <w:szCs w:val="16"/>
        </w:rPr>
        <w:t>Iowa Division of Criminal Investigation- Major Crimes Unit</w:t>
      </w:r>
    </w:p>
    <w:p w14:paraId="41F45047" w14:textId="77777777" w:rsidR="00B81D70" w:rsidRDefault="00B81D70" w:rsidP="00DE6693">
      <w:pPr>
        <w:spacing w:line="240" w:lineRule="auto"/>
        <w:rPr>
          <w:sz w:val="16"/>
          <w:szCs w:val="16"/>
        </w:rPr>
      </w:pPr>
    </w:p>
    <w:p w14:paraId="623EDEBA" w14:textId="77777777" w:rsidR="00A7395D" w:rsidRDefault="00A7395D" w:rsidP="00A7395D">
      <w:pPr>
        <w:pStyle w:val="NormalWeb"/>
      </w:pPr>
      <w:r>
        <w:rPr>
          <w:noProof/>
        </w:rPr>
        <w:drawing>
          <wp:inline distT="0" distB="0" distL="0" distR="0" wp14:anchorId="20F37597" wp14:editId="1AC9DBC3">
            <wp:extent cx="1005840" cy="1383408"/>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672" cy="1410684"/>
                    </a:xfrm>
                    <a:prstGeom prst="rect">
                      <a:avLst/>
                    </a:prstGeom>
                    <a:noFill/>
                    <a:ln>
                      <a:noFill/>
                    </a:ln>
                  </pic:spPr>
                </pic:pic>
              </a:graphicData>
            </a:graphic>
          </wp:inline>
        </w:drawing>
      </w:r>
    </w:p>
    <w:p w14:paraId="644AB5C6" w14:textId="543FA33E" w:rsidR="00E30123" w:rsidRDefault="008F79BC" w:rsidP="00DE6693">
      <w:pPr>
        <w:spacing w:line="240" w:lineRule="auto"/>
        <w:rPr>
          <w:sz w:val="16"/>
          <w:szCs w:val="16"/>
        </w:rPr>
      </w:pPr>
      <w:r>
        <w:rPr>
          <w:sz w:val="16"/>
          <w:szCs w:val="16"/>
        </w:rPr>
        <w:t xml:space="preserve">Captain Deborah </w:t>
      </w:r>
      <w:proofErr w:type="spellStart"/>
      <w:r>
        <w:rPr>
          <w:sz w:val="16"/>
          <w:szCs w:val="16"/>
        </w:rPr>
        <w:t>Vitko</w:t>
      </w:r>
      <w:proofErr w:type="spellEnd"/>
    </w:p>
    <w:p w14:paraId="7D0A8B14" w14:textId="516DDA4F" w:rsidR="008F79BC" w:rsidRDefault="008F79BC" w:rsidP="00DE6693">
      <w:pPr>
        <w:spacing w:line="240" w:lineRule="auto"/>
        <w:rPr>
          <w:sz w:val="16"/>
          <w:szCs w:val="16"/>
        </w:rPr>
      </w:pPr>
      <w:r>
        <w:rPr>
          <w:sz w:val="16"/>
          <w:szCs w:val="16"/>
        </w:rPr>
        <w:lastRenderedPageBreak/>
        <w:t>Iowa Department of Natural Resources</w:t>
      </w:r>
    </w:p>
    <w:p w14:paraId="5240DEED" w14:textId="77777777" w:rsidR="007547E0" w:rsidRDefault="007547E0" w:rsidP="00DE6693">
      <w:pPr>
        <w:spacing w:line="240" w:lineRule="auto"/>
        <w:rPr>
          <w:sz w:val="16"/>
          <w:szCs w:val="16"/>
        </w:rPr>
      </w:pPr>
    </w:p>
    <w:p w14:paraId="458FD269" w14:textId="3F2BEB5E" w:rsidR="007547E0" w:rsidRPr="00903BB9" w:rsidRDefault="00903BB9" w:rsidP="00DE6693">
      <w:pPr>
        <w:spacing w:line="240" w:lineRule="auto"/>
      </w:pPr>
      <w:r w:rsidRPr="00903BB9">
        <w:t>Case Review</w:t>
      </w:r>
    </w:p>
    <w:p w14:paraId="4421B3ED" w14:textId="03111CA0" w:rsidR="00B81D70" w:rsidRDefault="004E4D19" w:rsidP="00DE6693">
      <w:pPr>
        <w:spacing w:line="240" w:lineRule="auto"/>
        <w:rPr>
          <w:sz w:val="16"/>
          <w:szCs w:val="16"/>
        </w:rPr>
      </w:pPr>
      <w:r>
        <w:rPr>
          <w:sz w:val="16"/>
          <w:szCs w:val="16"/>
        </w:rPr>
        <w:t>The Murder of Angela Bradbury</w:t>
      </w:r>
    </w:p>
    <w:p w14:paraId="2E157215" w14:textId="2E4FDED1" w:rsidR="00DE0A14" w:rsidRDefault="00DE0A14" w:rsidP="00DE6693">
      <w:pPr>
        <w:spacing w:line="240" w:lineRule="auto"/>
        <w:rPr>
          <w:sz w:val="16"/>
          <w:szCs w:val="16"/>
        </w:rPr>
      </w:pPr>
      <w:r>
        <w:rPr>
          <w:sz w:val="16"/>
          <w:szCs w:val="16"/>
        </w:rPr>
        <w:t xml:space="preserve">Presented by Special Agent </w:t>
      </w:r>
      <w:r w:rsidR="0094124A">
        <w:rPr>
          <w:sz w:val="16"/>
          <w:szCs w:val="16"/>
        </w:rPr>
        <w:t>Scott Reger and DOI Analyst Nikki Roberts</w:t>
      </w:r>
    </w:p>
    <w:p w14:paraId="51A668DC" w14:textId="23BE0E05" w:rsidR="000B55BB" w:rsidRDefault="0062554A" w:rsidP="00DE6693">
      <w:pPr>
        <w:spacing w:line="240" w:lineRule="auto"/>
        <w:rPr>
          <w:sz w:val="16"/>
          <w:szCs w:val="16"/>
        </w:rPr>
      </w:pPr>
      <w:r w:rsidRPr="0062554A">
        <w:rPr>
          <w:noProof/>
        </w:rPr>
        <w:drawing>
          <wp:inline distT="0" distB="0" distL="0" distR="0" wp14:anchorId="4D2C96A1" wp14:editId="429B7CE6">
            <wp:extent cx="1251545" cy="951174"/>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9265" cy="957042"/>
                    </a:xfrm>
                    <a:prstGeom prst="rect">
                      <a:avLst/>
                    </a:prstGeom>
                  </pic:spPr>
                </pic:pic>
              </a:graphicData>
            </a:graphic>
          </wp:inline>
        </w:drawing>
      </w:r>
      <w:r>
        <w:rPr>
          <w:noProof/>
        </w:rPr>
        <w:drawing>
          <wp:inline distT="0" distB="0" distL="0" distR="0" wp14:anchorId="100325C4" wp14:editId="1F8BCE03">
            <wp:extent cx="1904365" cy="144716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pli-662be007d48c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365" cy="1447165"/>
                    </a:xfrm>
                    <a:prstGeom prst="rect">
                      <a:avLst/>
                    </a:prstGeom>
                    <a:noFill/>
                    <a:ln>
                      <a:noFill/>
                    </a:ln>
                  </pic:spPr>
                </pic:pic>
              </a:graphicData>
            </a:graphic>
          </wp:inline>
        </w:drawing>
      </w:r>
    </w:p>
    <w:p w14:paraId="31CF755A" w14:textId="775355C8" w:rsidR="000B55BB" w:rsidRPr="00A2377E" w:rsidRDefault="006C0E87" w:rsidP="006C0E87">
      <w:pPr>
        <w:spacing w:line="240" w:lineRule="auto"/>
        <w:rPr>
          <w:caps/>
          <w:sz w:val="16"/>
          <w:szCs w:val="16"/>
        </w:rPr>
      </w:pPr>
      <w:r>
        <w:rPr>
          <w:caps/>
          <w:sz w:val="16"/>
          <w:szCs w:val="16"/>
        </w:rPr>
        <w:t xml:space="preserve">           </w:t>
      </w:r>
      <w:r w:rsidR="00A2377E">
        <w:rPr>
          <w:caps/>
          <w:sz w:val="16"/>
          <w:szCs w:val="16"/>
        </w:rPr>
        <w:t xml:space="preserve">After Hours </w:t>
      </w:r>
    </w:p>
    <w:p w14:paraId="68C0E238" w14:textId="77777777" w:rsidR="000B55BB" w:rsidRPr="00ED2F5C" w:rsidRDefault="000B55BB" w:rsidP="00DE6693">
      <w:pPr>
        <w:spacing w:line="240" w:lineRule="auto"/>
        <w:rPr>
          <w:sz w:val="28"/>
          <w:szCs w:val="28"/>
        </w:rPr>
      </w:pPr>
    </w:p>
    <w:p w14:paraId="768875BB" w14:textId="0D47363F" w:rsidR="00DE6693" w:rsidRDefault="00323A8E" w:rsidP="00DE6693">
      <w:pPr>
        <w:spacing w:line="240" w:lineRule="auto"/>
        <w:rPr>
          <w:sz w:val="32"/>
          <w:szCs w:val="32"/>
        </w:rPr>
      </w:pPr>
      <w:r w:rsidRPr="00ED2F5C">
        <w:rPr>
          <w:sz w:val="32"/>
          <w:szCs w:val="32"/>
        </w:rPr>
        <w:t>Day 2- Camp Dodge</w:t>
      </w:r>
    </w:p>
    <w:p w14:paraId="7E8A2B78" w14:textId="7313A841" w:rsidR="006C0E87" w:rsidRPr="00ED2F5C" w:rsidRDefault="006C0E87" w:rsidP="00DE6693">
      <w:pPr>
        <w:spacing w:line="240" w:lineRule="auto"/>
        <w:rPr>
          <w:sz w:val="32"/>
          <w:szCs w:val="32"/>
        </w:rPr>
      </w:pPr>
      <w:r w:rsidRPr="006C0E87">
        <w:rPr>
          <w:noProof/>
        </w:rPr>
        <w:drawing>
          <wp:inline distT="0" distB="0" distL="0" distR="0" wp14:anchorId="542ABC13" wp14:editId="7F05FF3B">
            <wp:extent cx="1216550" cy="1216550"/>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4694" cy="1224694"/>
                    </a:xfrm>
                    <a:prstGeom prst="rect">
                      <a:avLst/>
                    </a:prstGeom>
                  </pic:spPr>
                </pic:pic>
              </a:graphicData>
            </a:graphic>
          </wp:inline>
        </w:drawing>
      </w:r>
    </w:p>
    <w:sectPr w:rsidR="006C0E87" w:rsidRPr="00ED2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93"/>
    <w:rsid w:val="000068A1"/>
    <w:rsid w:val="00046860"/>
    <w:rsid w:val="0008537F"/>
    <w:rsid w:val="000B55BB"/>
    <w:rsid w:val="002B019C"/>
    <w:rsid w:val="00301C95"/>
    <w:rsid w:val="00323A8E"/>
    <w:rsid w:val="004E4D19"/>
    <w:rsid w:val="0062554A"/>
    <w:rsid w:val="006C0E87"/>
    <w:rsid w:val="006E4C62"/>
    <w:rsid w:val="007547E0"/>
    <w:rsid w:val="007D3FDC"/>
    <w:rsid w:val="007E4658"/>
    <w:rsid w:val="0081078F"/>
    <w:rsid w:val="00814468"/>
    <w:rsid w:val="008262E2"/>
    <w:rsid w:val="008F1DF5"/>
    <w:rsid w:val="008F79BC"/>
    <w:rsid w:val="00903BB9"/>
    <w:rsid w:val="0094124A"/>
    <w:rsid w:val="009415EC"/>
    <w:rsid w:val="009C3CEE"/>
    <w:rsid w:val="00A2377E"/>
    <w:rsid w:val="00A7395D"/>
    <w:rsid w:val="00B81D70"/>
    <w:rsid w:val="00BA3F56"/>
    <w:rsid w:val="00DE0A14"/>
    <w:rsid w:val="00DE6693"/>
    <w:rsid w:val="00E30123"/>
    <w:rsid w:val="00ED2F5C"/>
    <w:rsid w:val="00EF13A7"/>
    <w:rsid w:val="00F262E3"/>
    <w:rsid w:val="00FA0093"/>
    <w:rsid w:val="00FE1334"/>
    <w:rsid w:val="00FE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BBFA"/>
  <w15:chartTrackingRefBased/>
  <w15:docId w15:val="{B9A1FECC-F251-4358-AB64-C8CEA95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D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E7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67496">
      <w:bodyDiv w:val="1"/>
      <w:marLeft w:val="0"/>
      <w:marRight w:val="0"/>
      <w:marTop w:val="0"/>
      <w:marBottom w:val="0"/>
      <w:divBdr>
        <w:top w:val="none" w:sz="0" w:space="0" w:color="auto"/>
        <w:left w:val="none" w:sz="0" w:space="0" w:color="auto"/>
        <w:bottom w:val="none" w:sz="0" w:space="0" w:color="auto"/>
        <w:right w:val="none" w:sz="0" w:space="0" w:color="auto"/>
      </w:divBdr>
    </w:div>
    <w:div w:id="1969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Duenow Heather</dc:creator>
  <cp:keywords/>
  <dc:description/>
  <cp:lastModifiedBy>Kruse Tawny</cp:lastModifiedBy>
  <cp:revision>2</cp:revision>
  <dcterms:created xsi:type="dcterms:W3CDTF">2024-05-21T20:45:00Z</dcterms:created>
  <dcterms:modified xsi:type="dcterms:W3CDTF">2024-05-21T20:45:00Z</dcterms:modified>
</cp:coreProperties>
</file>